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Đề tiếng Anh: từ vựng, ngữ pháp và đọc hiểu</w:t>
      </w:r>
    </w:p>
    <w:p>
      <w:r>
        <w:rPr>
          <w:i/>
        </w:rPr>
        <w:t>Phần đọc hiểu gồm một đoạn văn có câu hỏi và một đoạn văn điền từ, theo cấu trúc phần Reading của VSTEP/IELTS.</w:t>
      </w:r>
    </w:p>
    <w:p>
      <w:r>
        <w:t>[PHẦN 1: TỪ VỰNG VÀ NGỮ PHÁP]</w:t>
      </w:r>
    </w:p>
    <w:p>
      <w:r>
        <w:t>Câu 1. She ___ to school by bus every day.</w:t>
      </w:r>
    </w:p>
    <w:p>
      <w:r>
        <w:t>A. go</w:t>
      </w:r>
    </w:p>
    <w:p>
      <w:r>
        <w:t>B. going</w:t>
      </w:r>
    </w:p>
    <w:p>
      <w:r>
        <w:t>*C. goes</w:t>
      </w:r>
    </w:p>
    <w:p>
      <w:r>
        <w:t>D. gone</w:t>
      </w:r>
    </w:p>
    <w:p>
      <w:r>
        <w:t>Câu 2. Choose the word closest in meaning to "rapid".</w:t>
      </w:r>
    </w:p>
    <w:p>
      <w:r>
        <w:t>A. slow</w:t>
      </w:r>
    </w:p>
    <w:p>
      <w:r>
        <w:t>*B. quick</w:t>
      </w:r>
    </w:p>
    <w:p>
      <w:r>
        <w:t>C. heavy</w:t>
      </w:r>
    </w:p>
    <w:p>
      <w:r>
        <w:t>D. quiet</w:t>
      </w:r>
    </w:p>
    <w:p>
      <w:r>
        <w:t>[PHẦN 2: ĐỌC HIỂU]</w:t>
      </w:r>
    </w:p>
    <w:p>
      <w:r>
        <w:t>[ĐOẠN VĂN] City gardens</w:t>
      </w:r>
    </w:p>
    <w:p>
      <w:r>
        <w:t>Hướng dẫn: Read the passage and answer questions 3–4.</w:t>
      </w:r>
    </w:p>
    <w:p>
      <w:r>
        <w:t>Community gardens are spreading across many cities. Residents grow vegetables on rooftops and in empty lots, and many say the gardens help them get to know their neighbours.</w:t>
      </w:r>
    </w:p>
    <w:p>
      <w:r>
        <w:t>Câu 3. Where do residents grow vegetables?</w:t>
      </w:r>
    </w:p>
    <w:p>
      <w:r>
        <w:t>A. Only in parks</w:t>
      </w:r>
    </w:p>
    <w:p>
      <w:r>
        <w:t>*B. On rooftops and in empty lots</w:t>
      </w:r>
    </w:p>
    <w:p>
      <w:r>
        <w:t>C. Inside schools</w:t>
      </w:r>
    </w:p>
    <w:p>
      <w:r>
        <w:t>D. In shopping centres</w:t>
      </w:r>
    </w:p>
    <w:p>
      <w:r>
        <w:t>Câu 4. City gardens are paid for by the government.</w:t>
      </w:r>
    </w:p>
    <w:p>
      <w:r>
        <w:t>A. True</w:t>
      </w:r>
    </w:p>
    <w:p>
      <w:r>
        <w:t>B. False</w:t>
      </w:r>
    </w:p>
    <w:p>
      <w:r>
        <w:t>C. Not Given</w:t>
      </w:r>
    </w:p>
    <w:p>
      <w:r>
        <w:t>Đáp án: C</w:t>
      </w:r>
    </w:p>
    <w:p>
      <w:r>
        <w:t>[HẾT ĐOẠN VĂN]</w:t>
      </w:r>
    </w:p>
    <w:p>
      <w:r>
        <w:t>[ĐOẠN VĂN] A short email</w:t>
      </w:r>
    </w:p>
    <w:p>
      <w:r>
        <w:t>Hướng dẫn: Write NO MORE THAN TWO WORDS for each answer.</w:t>
      </w:r>
    </w:p>
    <w:p>
      <w:r>
        <w:t>Số từ tối đa: 2</w:t>
      </w:r>
    </w:p>
    <w:p>
      <w:r>
        <w:t>Hi Lan, the meeting has moved to [[Friday]] at 3 p.m. Please bring your [[student card]] and arrive ten minutes early.</w:t>
      </w:r>
    </w:p>
    <w:p>
      <w:r>
        <w:t>[HẾT ĐOẠN VĂN]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