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sz w:val="30"/>
        </w:rPr>
        <w:t>Nghe, viết và nói</w:t>
      </w:r>
    </w:p>
    <w:p>
      <w:r>
        <w:rPr>
          <w:i/>
        </w:rPr>
        <w:t>Phần nghe nằm giữa [BÀI NGHE] và [HẾT BÀI NGHE]; tệp Word không chứa được âm thanh, nên sau khi nhập hãy tải tệp mp3 lên (hoặc tạo âm thanh từ lời thoại) trong trình soạn. Mỗi khối [VIẾT] hoặc [NÓI] không có câu đánh số là một đề bài.</w:t>
      </w:r>
    </w:p>
    <w:p>
      <w:r>
        <w:t>[BÀI NGHE] Phần 1: Đặt phòng khách sạn</w:t>
      </w:r>
    </w:p>
    <w:p>
      <w:r>
        <w:t>Âm thanh: phan-1.mp3</w:t>
      </w:r>
    </w:p>
    <w:p>
      <w:r>
        <w:t>Số lần nghe: 2</w:t>
      </w:r>
    </w:p>
    <w:p>
      <w:r>
        <w:t>Lời thoại:</w:t>
      </w:r>
    </w:p>
    <w:p>
      <w:r>
        <w:t>S1: Good morning, Riverside Hotel. How can I help you?</w:t>
      </w:r>
    </w:p>
    <w:p>
      <w:r>
        <w:t>S2: Hi, I would like to book a double room for two nights, from the 14th of May.</w:t>
      </w:r>
    </w:p>
    <w:p>
      <w:r>
        <w:t>S1: Certainly. Could I have your surname, please?</w:t>
      </w:r>
    </w:p>
    <w:p>
      <w:r>
        <w:t>S2: It is Parker, P-A-R-K-E-R.</w:t>
      </w:r>
    </w:p>
    <w:p>
      <w:r>
        <w:t>Hướng dẫn: Nghe và chọn đáp án đúng.</w:t>
      </w:r>
    </w:p>
    <w:p>
      <w:r>
        <w:t>Câu 1. What kind of room does the woman want?</w:t>
      </w:r>
    </w:p>
    <w:p>
      <w:r>
        <w:t>A. A single room</w:t>
      </w:r>
    </w:p>
    <w:p>
      <w:r>
        <w:t>*B. A double room</w:t>
      </w:r>
    </w:p>
    <w:p>
      <w:r>
        <w:t>C. A family room</w:t>
      </w:r>
    </w:p>
    <w:p>
      <w:r>
        <w:t>[HẾT BÀI NGHE]</w:t>
      </w:r>
    </w:p>
    <w:p>
      <w:r>
        <w:t>[BÀI NGHE] Phần 2: Ghi chú</w:t>
      </w:r>
    </w:p>
    <w:p>
      <w:r>
        <w:t>Âm thanh: phan-2.mp3</w:t>
      </w:r>
    </w:p>
    <w:p>
      <w:r>
        <w:t>Số từ tối đa: 1</w:t>
      </w:r>
    </w:p>
    <w:p>
      <w:r>
        <w:t>Lời thoại: S1: The guest name is Parker and she will arrive on the 14th of May.</w:t>
      </w:r>
    </w:p>
    <w:p>
      <w:r>
        <w:t>Họ của khách: [[Parker]]</w:t>
      </w:r>
    </w:p>
    <w:p>
      <w:r>
        <w:t>Ngày đến: [[14th May|14 May]]</w:t>
      </w:r>
    </w:p>
    <w:p>
      <w:r>
        <w:t>[HẾT BÀI NGHE]</w:t>
      </w:r>
    </w:p>
    <w:p>
      <w:r>
        <w:t>[VIẾT] Viết thư</w:t>
      </w:r>
    </w:p>
    <w:p>
      <w:r>
        <w:t>Số từ tối thiểu: 120</w:t>
      </w:r>
    </w:p>
    <w:p>
      <w:r>
        <w:t>Số từ tối đa: 150</w:t>
      </w:r>
    </w:p>
    <w:p>
      <w:r>
        <w:t>You stayed at a hotel last week and left your jacket in the room. Write an email to the hotel manager. Say when you stayed, describe the jacket and explain how you would like to get it back.</w:t>
      </w:r>
    </w:p>
    <w:p>
      <w:r>
        <w:t>[HẾT BÀI VIẾT]</w:t>
      </w:r>
    </w:p>
    <w:p>
      <w:r>
        <w:t>[NÓI] Phần 1: Giới thiệu bản thân</w:t>
      </w:r>
    </w:p>
    <w:p>
      <w:r>
        <w:t>Thời gian chuẩn bị: 0</w:t>
      </w:r>
    </w:p>
    <w:p>
      <w:r>
        <w:t>Thời gian nói: 30</w:t>
      </w:r>
    </w:p>
    <w:p>
      <w:r>
        <w:t>Câu 4. Where do you live?</w:t>
      </w:r>
    </w:p>
    <w:p>
      <w:r>
        <w:t>Câu 5. What do you usually do at the weekend?</w:t>
      </w:r>
    </w:p>
    <w:p>
      <w:r>
        <w:t>[HẾT BÀI NÓI]</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6"/>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